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02F" w:rsidRPr="0014302F" w:rsidRDefault="0014302F" w:rsidP="0014302F">
      <w:pPr>
        <w:pStyle w:val="Normaalweb"/>
        <w:shd w:val="clear" w:color="auto" w:fill="FFFFFF"/>
        <w:rPr>
          <w:rFonts w:ascii="Tahoma" w:hAnsi="Tahoma" w:cs="Tahoma"/>
          <w:b/>
          <w:bCs/>
          <w:color w:val="333333"/>
          <w:sz w:val="20"/>
          <w:szCs w:val="20"/>
          <w:lang w:val="nl-NL"/>
        </w:rPr>
      </w:pPr>
      <w:bookmarkStart w:id="0" w:name="_GoBack"/>
      <w:bookmarkEnd w:id="0"/>
      <w:r w:rsidRPr="0014302F">
        <w:rPr>
          <w:rFonts w:ascii="Tahoma" w:hAnsi="Tahoma" w:cs="Tahoma"/>
          <w:color w:val="333333"/>
          <w:sz w:val="20"/>
          <w:szCs w:val="20"/>
          <w:lang w:val="nl-NL"/>
        </w:rPr>
        <w:t>De belangrijkste uitgangspunten voor het nieuw voorstel uitvoeringsplan zijn</w:t>
      </w:r>
      <w:r w:rsidRPr="0014302F">
        <w:rPr>
          <w:rFonts w:ascii="Tahoma" w:hAnsi="Tahoma" w:cs="Tahoma"/>
          <w:b/>
          <w:bCs/>
          <w:color w:val="333333"/>
          <w:sz w:val="20"/>
          <w:szCs w:val="20"/>
          <w:lang w:val="nl-NL"/>
        </w:rPr>
        <w:t xml:space="preserve"> </w:t>
      </w:r>
      <w:r w:rsidRPr="0014302F">
        <w:rPr>
          <w:rStyle w:val="Zwaar"/>
          <w:rFonts w:ascii="Tahoma" w:hAnsi="Tahoma" w:cs="Tahoma"/>
          <w:b w:val="0"/>
          <w:bCs w:val="0"/>
          <w:color w:val="333333"/>
          <w:sz w:val="20"/>
          <w:szCs w:val="20"/>
          <w:lang w:val="nl-NL"/>
        </w:rPr>
        <w:t>minder en efficiënt gebruik van kunststoffen, creëren van een duurzame recyclagemarkt voor kunststoffen, stimuleren van kunststofrecyclaat als een volwaardige grondstof, inzetten op kennis- en datavergaring en de voorbeeldrol van overheden via een circulair aankoopbeleid.</w:t>
      </w:r>
    </w:p>
    <w:p w:rsidR="0014302F" w:rsidRPr="0014302F" w:rsidRDefault="0014302F" w:rsidP="0014302F">
      <w:pPr>
        <w:pStyle w:val="Normaalweb"/>
        <w:shd w:val="clear" w:color="auto" w:fill="FFFFFF"/>
        <w:rPr>
          <w:rFonts w:ascii="Tahoma" w:hAnsi="Tahoma" w:cs="Tahoma"/>
          <w:color w:val="333333"/>
          <w:sz w:val="20"/>
          <w:szCs w:val="20"/>
          <w:lang w:val="nl-NL"/>
        </w:rPr>
      </w:pPr>
      <w:r w:rsidRPr="0014302F">
        <w:rPr>
          <w:rFonts w:ascii="Tahoma" w:hAnsi="Tahoma" w:cs="Tahoma"/>
          <w:color w:val="333333"/>
          <w:sz w:val="20"/>
          <w:szCs w:val="20"/>
          <w:lang w:val="nl-NL"/>
        </w:rPr>
        <w:t>Deze ontwerptekst doet een voorstel naar beleidsvisie en acties gedurende de komende 5 jaar om de eerste stappen te zetten in de richting van een meer circulaire kunststoffeneconomie.  </w:t>
      </w:r>
    </w:p>
    <w:p w:rsidR="001773AE" w:rsidRPr="0014302F" w:rsidRDefault="0014302F">
      <w:pPr>
        <w:rPr>
          <w:rFonts w:ascii="Tahoma" w:hAnsi="Tahoma" w:cs="Tahoma"/>
          <w:sz w:val="20"/>
          <w:szCs w:val="20"/>
        </w:rPr>
      </w:pPr>
      <w:r w:rsidRPr="0014302F">
        <w:rPr>
          <w:rFonts w:ascii="Tahoma" w:hAnsi="Tahoma" w:cs="Tahoma"/>
          <w:color w:val="333333"/>
          <w:sz w:val="20"/>
          <w:szCs w:val="20"/>
          <w:lang w:val="nl-NL"/>
        </w:rPr>
        <w:t>Vanaf 15 juli tot en met 1 oktober ligt het ontwerpplan in openbaar onderzoek. Gedurende de looptijd van het openbaar onderzoek kan iedereen bezwaren of opmerkingen op dit ontwerpplan schriftelijk overmaken aan de OVAM.</w:t>
      </w:r>
      <w:r w:rsidRPr="0014302F">
        <w:rPr>
          <w:rFonts w:ascii="Tahoma" w:hAnsi="Tahoma" w:cs="Tahoma"/>
          <w:color w:val="333333"/>
          <w:sz w:val="20"/>
          <w:szCs w:val="20"/>
          <w:lang w:val="nl-NL"/>
        </w:rPr>
        <w:br/>
        <w:t xml:space="preserve">Dit kan via het emailadres </w:t>
      </w:r>
      <w:hyperlink r:id="rId5" w:history="1">
        <w:r w:rsidRPr="0014302F">
          <w:rPr>
            <w:rFonts w:ascii="Tahoma" w:hAnsi="Tahoma" w:cs="Tahoma"/>
            <w:color w:val="0000FF"/>
            <w:sz w:val="20"/>
            <w:szCs w:val="20"/>
            <w:lang w:val="nl-NL"/>
          </w:rPr>
          <w:t>ontwerpkunststoffenplan@ovam.be</w:t>
        </w:r>
      </w:hyperlink>
      <w:r w:rsidRPr="0014302F">
        <w:rPr>
          <w:rFonts w:ascii="Tahoma" w:hAnsi="Tahoma" w:cs="Tahoma"/>
          <w:color w:val="333333"/>
          <w:sz w:val="20"/>
          <w:szCs w:val="20"/>
          <w:lang w:val="nl-NL"/>
        </w:rPr>
        <w:t xml:space="preserve"> of naar het adres van de OVAM, Stationsstraat 110, 2800 Mechelen.</w:t>
      </w:r>
      <w:r w:rsidRPr="0014302F">
        <w:rPr>
          <w:rFonts w:ascii="Tahoma" w:hAnsi="Tahoma" w:cs="Tahoma"/>
          <w:color w:val="333333"/>
          <w:sz w:val="20"/>
          <w:szCs w:val="20"/>
          <w:lang w:val="nl-NL"/>
        </w:rPr>
        <w:br/>
      </w:r>
      <w:r w:rsidRPr="0014302F">
        <w:rPr>
          <w:rFonts w:ascii="Tahoma" w:hAnsi="Tahoma" w:cs="Tahoma"/>
          <w:color w:val="333333"/>
          <w:sz w:val="20"/>
          <w:szCs w:val="20"/>
          <w:lang w:val="nl-NL"/>
        </w:rPr>
        <w:br/>
        <w:t xml:space="preserve">De ontwerptekst </w:t>
      </w:r>
      <w:r>
        <w:rPr>
          <w:rFonts w:ascii="Tahoma" w:hAnsi="Tahoma" w:cs="Tahoma"/>
          <w:color w:val="333333"/>
          <w:sz w:val="20"/>
          <w:szCs w:val="20"/>
          <w:lang w:val="nl-NL"/>
        </w:rPr>
        <w:t xml:space="preserve">kan u </w:t>
      </w:r>
      <w:hyperlink r:id="rId6" w:history="1">
        <w:r w:rsidRPr="0014302F">
          <w:rPr>
            <w:rStyle w:val="Hyperlink"/>
            <w:rFonts w:ascii="Tahoma" w:hAnsi="Tahoma" w:cs="Tahoma"/>
            <w:sz w:val="20"/>
            <w:szCs w:val="20"/>
            <w:lang w:val="nl-NL"/>
          </w:rPr>
          <w:t>hi</w:t>
        </w:r>
        <w:r w:rsidRPr="0014302F">
          <w:rPr>
            <w:rStyle w:val="Hyperlink"/>
            <w:rFonts w:ascii="Tahoma" w:hAnsi="Tahoma" w:cs="Tahoma"/>
            <w:sz w:val="20"/>
            <w:szCs w:val="20"/>
            <w:lang w:val="nl-NL"/>
          </w:rPr>
          <w:t>e</w:t>
        </w:r>
        <w:r w:rsidRPr="0014302F">
          <w:rPr>
            <w:rStyle w:val="Hyperlink"/>
            <w:rFonts w:ascii="Tahoma" w:hAnsi="Tahoma" w:cs="Tahoma"/>
            <w:sz w:val="20"/>
            <w:szCs w:val="20"/>
            <w:lang w:val="nl-NL"/>
          </w:rPr>
          <w:t>r</w:t>
        </w:r>
      </w:hyperlink>
      <w:r w:rsidRPr="0014302F">
        <w:rPr>
          <w:rFonts w:ascii="Tahoma" w:hAnsi="Tahoma" w:cs="Tahoma"/>
          <w:color w:val="333333"/>
          <w:sz w:val="20"/>
          <w:szCs w:val="20"/>
          <w:lang w:val="nl-NL"/>
        </w:rPr>
        <w:t xml:space="preserve"> raadplegen.</w:t>
      </w:r>
      <w:r>
        <w:rPr>
          <w:rFonts w:ascii="Tahoma" w:hAnsi="Tahoma" w:cs="Tahoma"/>
          <w:color w:val="333333"/>
          <w:sz w:val="20"/>
          <w:szCs w:val="20"/>
          <w:lang w:val="nl-NL"/>
        </w:rPr>
        <w:t xml:space="preserve"> </w:t>
      </w:r>
      <w:r w:rsidRPr="0014302F">
        <w:rPr>
          <w:rFonts w:ascii="Tahoma" w:hAnsi="Tahoma" w:cs="Tahoma"/>
          <w:color w:val="333333"/>
          <w:sz w:val="20"/>
          <w:szCs w:val="20"/>
          <w:lang w:val="nl-NL"/>
        </w:rPr>
        <w:t xml:space="preserve">U kan het ontwerpplan eveneens inkijken bij </w:t>
      </w:r>
      <w:r>
        <w:rPr>
          <w:rFonts w:ascii="Tahoma" w:hAnsi="Tahoma" w:cs="Tahoma"/>
          <w:color w:val="333333"/>
          <w:sz w:val="20"/>
          <w:szCs w:val="20"/>
          <w:lang w:val="nl-NL"/>
        </w:rPr>
        <w:t>de</w:t>
      </w:r>
      <w:r w:rsidRPr="0014302F">
        <w:rPr>
          <w:rFonts w:ascii="Tahoma" w:hAnsi="Tahoma" w:cs="Tahoma"/>
          <w:color w:val="333333"/>
          <w:sz w:val="20"/>
          <w:szCs w:val="20"/>
          <w:lang w:val="nl-NL"/>
        </w:rPr>
        <w:t xml:space="preserve"> gemeente.</w:t>
      </w:r>
    </w:p>
    <w:sectPr w:rsidR="001773AE" w:rsidRPr="00143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2F"/>
    <w:rsid w:val="0014302F"/>
    <w:rsid w:val="002A6E46"/>
    <w:rsid w:val="00620202"/>
    <w:rsid w:val="0092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09F8"/>
  <w15:chartTrackingRefBased/>
  <w15:docId w15:val="{9122A8C8-1F24-459D-B2BA-5E506CC0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4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14302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14302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4302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21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4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3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4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34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70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0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95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322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84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61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92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113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single" w:sz="6" w:space="0" w:color="EBEBEB"/>
                                                                            <w:left w:val="single" w:sz="6" w:space="0" w:color="EBEBEB"/>
                                                                            <w:bottom w:val="single" w:sz="2" w:space="0" w:color="EBEBEB"/>
                                                                            <w:right w:val="single" w:sz="6" w:space="0" w:color="EBEBEB"/>
                                                                          </w:divBdr>
                                                                          <w:divsChild>
                                                                            <w:div w:id="285503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49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574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81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52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396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4297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3348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5414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5536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9318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0851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6277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8467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8058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29793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45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EBEBEB"/>
                                                                                                                                            <w:left w:val="single" w:sz="6" w:space="0" w:color="EBEBEB"/>
                                                                                                                                            <w:bottom w:val="single" w:sz="2" w:space="0" w:color="EBEBEB"/>
                                                                                                                                            <w:right w:val="single" w:sz="6" w:space="0" w:color="EBEBEB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081956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ovam.be/samen-richting-uitvoeringsplan-kunststoffen-2019-2024?utm_source=flexmail&amp;utm_medium=e-mail&amp;utm_campaign=milieuambtontwerpuitvoeringsplankunststoffen20192024&amp;utm_content=de+ovam+stelt+daarom+een+nieuw+vlaams+uitvoeringsplan+voor+kunststoffen" TargetMode="External"/><Relationship Id="rId5" Type="http://schemas.openxmlformats.org/officeDocument/2006/relationships/hyperlink" Target="mailto:ontwerpkunststoffenplan@ovam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3C530-1EDD-451C-8E5E-85268FCE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Ryelandt</dc:creator>
  <cp:keywords/>
  <dc:description/>
  <cp:lastModifiedBy>Patricia Ryelandt</cp:lastModifiedBy>
  <cp:revision>1</cp:revision>
  <dcterms:created xsi:type="dcterms:W3CDTF">2019-07-16T07:55:00Z</dcterms:created>
  <dcterms:modified xsi:type="dcterms:W3CDTF">2019-07-16T08:07:00Z</dcterms:modified>
</cp:coreProperties>
</file>