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13" w:rsidRDefault="00241FC8">
      <w:r>
        <w:t xml:space="preserve">De nota is te raadplegen via de website van de Coördinatiecommissie Integraal Waterbeleid </w:t>
      </w:r>
      <w:hyperlink r:id="rId5" w:history="1">
        <w:r w:rsidRPr="000B3B09">
          <w:rPr>
            <w:rStyle w:val="Hyperlink"/>
          </w:rPr>
          <w:t>www.volvanwater.be</w:t>
        </w:r>
      </w:hyperlink>
      <w:r>
        <w:t xml:space="preserve"> of via de website </w:t>
      </w:r>
      <w:hyperlink r:id="rId6" w:history="1">
        <w:r w:rsidRPr="000B3B09">
          <w:rPr>
            <w:rStyle w:val="Hyperlink"/>
          </w:rPr>
          <w:t>www.mervlaanderen.be</w:t>
        </w:r>
      </w:hyperlink>
      <w:r>
        <w:t xml:space="preserve"> (PL0259).</w:t>
      </w:r>
    </w:p>
    <w:p w:rsidR="00241FC8" w:rsidRDefault="00241FC8">
      <w:r>
        <w:t xml:space="preserve">Klik </w:t>
      </w:r>
      <w:hyperlink r:id="rId7" w:history="1">
        <w:r w:rsidRPr="00C43562">
          <w:rPr>
            <w:rStyle w:val="Hyperlink"/>
          </w:rPr>
          <w:t>hier</w:t>
        </w:r>
      </w:hyperlink>
      <w:bookmarkStart w:id="0" w:name="_GoBack"/>
      <w:bookmarkEnd w:id="0"/>
      <w:r>
        <w:t xml:space="preserve"> om naar de nota te gaan.</w:t>
      </w:r>
    </w:p>
    <w:p w:rsidR="00241FC8" w:rsidRDefault="00241FC8"/>
    <w:sectPr w:rsidR="0024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8"/>
    <w:rsid w:val="00241FC8"/>
    <w:rsid w:val="00454113"/>
    <w:rsid w:val="00C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7B7A"/>
  <w15:chartTrackingRefBased/>
  <w15:docId w15:val="{F8771DCB-FCC6-4BAC-85D0-AEE3952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1F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vanwater.be/kennisgevingsnota-plan-mer/kennisgevingsnota-plan-mer-stroomgebiedbeheerplannen-2022-2027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vlaanderen.be" TargetMode="External"/><Relationship Id="rId5" Type="http://schemas.openxmlformats.org/officeDocument/2006/relationships/hyperlink" Target="http://www.volvanwater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0AA5-E5E5-421D-8D1F-B046E022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Ryelandt</dc:creator>
  <cp:keywords/>
  <dc:description/>
  <cp:lastModifiedBy>Patricia Ryelandt</cp:lastModifiedBy>
  <cp:revision>1</cp:revision>
  <dcterms:created xsi:type="dcterms:W3CDTF">2019-04-17T07:41:00Z</dcterms:created>
  <dcterms:modified xsi:type="dcterms:W3CDTF">2019-04-17T07:53:00Z</dcterms:modified>
</cp:coreProperties>
</file>